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hAnsi="黑体" w:eastAsia="方正小标宋简体"/>
          <w:sz w:val="36"/>
          <w:szCs w:val="36"/>
        </w:rPr>
        <w:t>年度福建省社会科学普及出版资助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项目立项名单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公布</w:t>
      </w:r>
    </w:p>
    <w:tbl>
      <w:tblPr>
        <w:tblStyle w:val="6"/>
        <w:tblpPr w:leftFromText="180" w:rightFromText="180" w:vertAnchor="text" w:horzAnchor="page" w:tblpX="1095" w:tblpY="1095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364"/>
        <w:gridCol w:w="135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读懂中国式现代化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习近平新时代中国特色社会主义思想中的哲学思维及工作启示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筚路蓝缕——红军时期闽东北游击区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杨光伟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赓续红色血脉、传承红色基因  ——重走中央红色交通线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林婉娇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趣说闽西客家民间故事中的伦理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巫洪亮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明清建阳刊《三国志演义》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集美学村“嘉庚建筑”的楼名文化和名楼故事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廖永健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福建传统村落史话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李仲才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FJ2023JHKP009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共享“碳福”:揭秘绿水青山里的“福”文化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走向绿色：经济高质量发展之路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舌尖上的冷链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世遗泉州海洋文化集萃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身边的农村土地房屋知识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姜志法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无塑海洋：法律、科学及政策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邢望望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碑刻残照的地方史——海沧的忆古流年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福建和日本的那些事——福建文化对日本的影响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八闽非遗的价值与重塑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婴幼儿家庭照护实用手册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白慧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FJ2023JHKP019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幸福家庭教育解码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久坐人群健康行动指导——远离“坐以待病”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吴燕丹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FJ2023JHKP021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老年人五禽戏养生功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FJ2023JHKP022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中国船政文化城绘本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吴辛迪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FJ2023JHKP023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楹联与书法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曾光明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福建省楹联学会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FJ2023JHKP024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图说福州茉莉花与茶文化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FJ2023JHKP025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佾舞与月令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刘淘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FJ2023JHKP026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乡村振兴的福建经验与智慧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吴征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FJ2023JHKP027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近现代侯官历史名人画传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龚应军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FJ2023JHKP028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画见福茶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洪碧云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FJ2023JHKP029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闽南传统民间剪纸艺术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王晓戈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FJ2023JHKP030</w:t>
            </w:r>
          </w:p>
        </w:tc>
        <w:tc>
          <w:tcPr>
            <w:tcW w:w="3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非遗泉城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黄盛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4ZGUzZmEwMTg1MjAxMTJkNGViNTA5MmY4ZGEzZTYifQ=="/>
  </w:docVars>
  <w:rsids>
    <w:rsidRoot w:val="00E054E0"/>
    <w:rsid w:val="000A20CA"/>
    <w:rsid w:val="000B069C"/>
    <w:rsid w:val="000B5BB2"/>
    <w:rsid w:val="001274C7"/>
    <w:rsid w:val="00127B79"/>
    <w:rsid w:val="001A20D6"/>
    <w:rsid w:val="001D72CE"/>
    <w:rsid w:val="001E22E4"/>
    <w:rsid w:val="001E3F2C"/>
    <w:rsid w:val="001E5AE6"/>
    <w:rsid w:val="00276D78"/>
    <w:rsid w:val="003230BF"/>
    <w:rsid w:val="00361F88"/>
    <w:rsid w:val="0049731A"/>
    <w:rsid w:val="004C41EB"/>
    <w:rsid w:val="004D5128"/>
    <w:rsid w:val="00596DC3"/>
    <w:rsid w:val="007C1AA0"/>
    <w:rsid w:val="00813C6D"/>
    <w:rsid w:val="008D3E26"/>
    <w:rsid w:val="00952C91"/>
    <w:rsid w:val="009820FB"/>
    <w:rsid w:val="00A3628A"/>
    <w:rsid w:val="00AA5338"/>
    <w:rsid w:val="00AC1366"/>
    <w:rsid w:val="00BF4A83"/>
    <w:rsid w:val="00C331D1"/>
    <w:rsid w:val="00CD4848"/>
    <w:rsid w:val="00E054E0"/>
    <w:rsid w:val="00EC2309"/>
    <w:rsid w:val="00F629DC"/>
    <w:rsid w:val="00F848EA"/>
    <w:rsid w:val="00FA3012"/>
    <w:rsid w:val="0DB759B9"/>
    <w:rsid w:val="154278CD"/>
    <w:rsid w:val="15885AA6"/>
    <w:rsid w:val="1BA249EE"/>
    <w:rsid w:val="1C35047B"/>
    <w:rsid w:val="1EC06457"/>
    <w:rsid w:val="27415585"/>
    <w:rsid w:val="2EF712BD"/>
    <w:rsid w:val="33B12C34"/>
    <w:rsid w:val="34A3392E"/>
    <w:rsid w:val="3BC229A6"/>
    <w:rsid w:val="4BBD0CDA"/>
    <w:rsid w:val="4D4D7DF7"/>
    <w:rsid w:val="557E0142"/>
    <w:rsid w:val="570300FC"/>
    <w:rsid w:val="58F74C8C"/>
    <w:rsid w:val="67351E27"/>
    <w:rsid w:val="687D7737"/>
    <w:rsid w:val="6A343B8F"/>
    <w:rsid w:val="6CB76E9B"/>
    <w:rsid w:val="735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879</Words>
  <Characters>1260</Characters>
  <Lines>6</Lines>
  <Paragraphs>1</Paragraphs>
  <TotalTime>0</TotalTime>
  <ScaleCrop>false</ScaleCrop>
  <LinksUpToDate>false</LinksUpToDate>
  <CharactersWithSpaces>1263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2020-01-06T07:06:00Z</dcterms:created>
  <dc:creator>lenovo</dc:creator>
  <cp:lastModifiedBy>zdcdg</cp:lastModifiedBy>
  <dcterms:modified xsi:type="dcterms:W3CDTF">2023-08-18T03:18:15Z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331AAEC041E9481CA66BE30C618C5873</vt:lpwstr>
  </property>
</Properties>
</file>